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6B7" w:rsidRDefault="007B66B7" w:rsidP="007B66B7">
      <w:pPr>
        <w:pStyle w:val="a5"/>
        <w:spacing w:before="0" w:beforeAutospacing="0" w:after="0" w:afterAutospacing="0"/>
        <w:jc w:val="center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 xml:space="preserve">Муниципальное бюджетное общеобразовательное учреждение «Средняя общеобразовательная школа п. </w:t>
      </w:r>
      <w:proofErr w:type="gramStart"/>
      <w:r>
        <w:rPr>
          <w:rStyle w:val="a7"/>
          <w:sz w:val="26"/>
          <w:szCs w:val="26"/>
        </w:rPr>
        <w:t>Молодежный</w:t>
      </w:r>
      <w:proofErr w:type="gramEnd"/>
      <w:r>
        <w:rPr>
          <w:rStyle w:val="a7"/>
          <w:sz w:val="26"/>
          <w:szCs w:val="26"/>
        </w:rPr>
        <w:t xml:space="preserve"> Перелюбского муниципального района Саратовской области»</w:t>
      </w:r>
    </w:p>
    <w:p w:rsidR="007B66B7" w:rsidRDefault="007B66B7" w:rsidP="007B66B7">
      <w:pPr>
        <w:pStyle w:val="a5"/>
        <w:spacing w:before="0" w:beforeAutospacing="0" w:after="0" w:afterAutospacing="0"/>
        <w:jc w:val="center"/>
        <w:rPr>
          <w:rStyle w:val="a7"/>
          <w:sz w:val="26"/>
          <w:szCs w:val="26"/>
        </w:rPr>
      </w:pPr>
    </w:p>
    <w:p w:rsidR="007B66B7" w:rsidRDefault="007B66B7" w:rsidP="007B66B7">
      <w:pPr>
        <w:pStyle w:val="a5"/>
        <w:spacing w:before="0" w:beforeAutospacing="0" w:after="0" w:afterAutospacing="0"/>
        <w:jc w:val="center"/>
        <w:rPr>
          <w:rStyle w:val="a7"/>
          <w:sz w:val="26"/>
          <w:szCs w:val="26"/>
        </w:rPr>
      </w:pPr>
    </w:p>
    <w:p w:rsidR="007B66B7" w:rsidRDefault="007B66B7" w:rsidP="007B66B7">
      <w:pPr>
        <w:pStyle w:val="a5"/>
        <w:spacing w:before="0" w:beforeAutospacing="0" w:after="0" w:afterAutospacing="0"/>
        <w:jc w:val="center"/>
        <w:rPr>
          <w:rStyle w:val="a7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66B7" w:rsidTr="007B66B7">
        <w:tc>
          <w:tcPr>
            <w:tcW w:w="4785" w:type="dxa"/>
            <w:hideMark/>
          </w:tcPr>
          <w:p w:rsidR="007B66B7" w:rsidRDefault="007B66B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Рассмотрено на заседании Педсовета</w:t>
            </w:r>
          </w:p>
          <w:p w:rsidR="007B66B7" w:rsidRDefault="007B66B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Протокол №1  от 28 августа 2014г </w:t>
            </w:r>
          </w:p>
        </w:tc>
        <w:tc>
          <w:tcPr>
            <w:tcW w:w="4786" w:type="dxa"/>
          </w:tcPr>
          <w:p w:rsidR="007B66B7" w:rsidRDefault="007B66B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Утверждаю</w:t>
            </w:r>
          </w:p>
          <w:p w:rsidR="007B66B7" w:rsidRDefault="007B66B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Директор МБОУ «СОШ п. Молодежный </w:t>
            </w:r>
          </w:p>
          <w:p w:rsidR="007B66B7" w:rsidRDefault="007B66B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Перелюбского муниципального района Саратовской области:</w:t>
            </w:r>
          </w:p>
          <w:p w:rsidR="007B66B7" w:rsidRDefault="007B66B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______________/Ю.В. Давыдов/</w:t>
            </w:r>
          </w:p>
          <w:p w:rsidR="007B66B7" w:rsidRDefault="007B66B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Приказ № 77 от 30.08.2014г </w:t>
            </w:r>
          </w:p>
          <w:p w:rsidR="007B66B7" w:rsidRDefault="007B66B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7B66B7" w:rsidRDefault="007B66B7" w:rsidP="007B66B7">
      <w:pPr>
        <w:pStyle w:val="a5"/>
        <w:spacing w:before="0" w:beforeAutospacing="0" w:after="0" w:afterAutospacing="0"/>
        <w:ind w:left="5954"/>
        <w:rPr>
          <w:rStyle w:val="a7"/>
          <w:sz w:val="22"/>
          <w:szCs w:val="22"/>
        </w:rPr>
      </w:pPr>
    </w:p>
    <w:p w:rsidR="007B66B7" w:rsidRDefault="007B66B7" w:rsidP="007B66B7">
      <w:pPr>
        <w:pStyle w:val="a5"/>
        <w:spacing w:before="0" w:beforeAutospacing="0" w:after="0" w:afterAutospacing="0"/>
        <w:ind w:left="5954"/>
        <w:rPr>
          <w:rStyle w:val="a7"/>
          <w:sz w:val="22"/>
          <w:szCs w:val="22"/>
        </w:rPr>
      </w:pPr>
    </w:p>
    <w:p w:rsidR="007B66B7" w:rsidRDefault="007B66B7" w:rsidP="007B66B7">
      <w:pPr>
        <w:pStyle w:val="a5"/>
        <w:spacing w:before="0" w:beforeAutospacing="0" w:after="0" w:afterAutospacing="0"/>
        <w:ind w:left="5954"/>
        <w:rPr>
          <w:rStyle w:val="a7"/>
          <w:sz w:val="22"/>
          <w:szCs w:val="22"/>
        </w:rPr>
      </w:pPr>
    </w:p>
    <w:p w:rsidR="007B66B7" w:rsidRDefault="007B66B7" w:rsidP="007B66B7">
      <w:pPr>
        <w:pStyle w:val="a5"/>
        <w:spacing w:before="0" w:beforeAutospacing="0" w:after="0" w:afterAutospacing="0"/>
        <w:rPr>
          <w:rStyle w:val="a7"/>
          <w:sz w:val="26"/>
          <w:szCs w:val="26"/>
        </w:rPr>
      </w:pPr>
    </w:p>
    <w:p w:rsidR="007B66B7" w:rsidRDefault="007B66B7" w:rsidP="007B66B7">
      <w:pPr>
        <w:pStyle w:val="a5"/>
        <w:spacing w:before="0" w:beforeAutospacing="0" w:after="0" w:afterAutospacing="0"/>
        <w:jc w:val="center"/>
        <w:rPr>
          <w:rStyle w:val="a7"/>
          <w:sz w:val="32"/>
          <w:szCs w:val="32"/>
        </w:rPr>
      </w:pPr>
      <w:r>
        <w:rPr>
          <w:rStyle w:val="a7"/>
          <w:sz w:val="32"/>
          <w:szCs w:val="32"/>
        </w:rPr>
        <w:t>ПОЛОЖЕНИЕ</w:t>
      </w:r>
    </w:p>
    <w:p w:rsidR="007B66B7" w:rsidRDefault="007B66B7" w:rsidP="007B66B7">
      <w:pPr>
        <w:pStyle w:val="a5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Об Управляющем совете</w:t>
      </w:r>
    </w:p>
    <w:p w:rsidR="007B66B7" w:rsidRDefault="007B66B7" w:rsidP="007B66B7">
      <w:pPr>
        <w:pStyle w:val="a5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п. </w:t>
      </w:r>
      <w:proofErr w:type="gramStart"/>
      <w:r>
        <w:rPr>
          <w:rStyle w:val="a7"/>
          <w:sz w:val="28"/>
          <w:szCs w:val="28"/>
        </w:rPr>
        <w:t>Молодежный</w:t>
      </w:r>
      <w:proofErr w:type="gramEnd"/>
      <w:r>
        <w:rPr>
          <w:rStyle w:val="a7"/>
          <w:sz w:val="28"/>
          <w:szCs w:val="28"/>
        </w:rPr>
        <w:t xml:space="preserve"> Перелюбского муниципального района Саратовской области»</w:t>
      </w:r>
    </w:p>
    <w:p w:rsidR="007B66B7" w:rsidRDefault="007B66B7" w:rsidP="007B66B7">
      <w:pPr>
        <w:pStyle w:val="a5"/>
        <w:spacing w:before="0" w:beforeAutospacing="0" w:after="0" w:afterAutospacing="0"/>
        <w:rPr>
          <w:rStyle w:val="a7"/>
          <w:sz w:val="26"/>
          <w:szCs w:val="26"/>
        </w:rPr>
      </w:pPr>
    </w:p>
    <w:p w:rsidR="007B66B7" w:rsidRDefault="007B66B7" w:rsidP="00D73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B0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1.1. Управляющий совет  (далее - Совет)  </w:t>
      </w:r>
      <w:r w:rsidR="007B66B7">
        <w:rPr>
          <w:rFonts w:ascii="Times New Roman" w:hAnsi="Times New Roman" w:cs="Times New Roman"/>
          <w:sz w:val="24"/>
          <w:szCs w:val="24"/>
        </w:rPr>
        <w:t>М</w:t>
      </w:r>
      <w:r w:rsidRPr="00DC1B0C">
        <w:rPr>
          <w:rFonts w:ascii="Times New Roman" w:hAnsi="Times New Roman" w:cs="Times New Roman"/>
          <w:sz w:val="24"/>
          <w:szCs w:val="24"/>
        </w:rPr>
        <w:t>униципального</w:t>
      </w:r>
      <w:r w:rsidR="007B66B7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Pr="00DC1B0C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B66B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</w:t>
      </w:r>
      <w:r w:rsidR="007B66B7">
        <w:rPr>
          <w:rFonts w:ascii="Times New Roman" w:hAnsi="Times New Roman" w:cs="Times New Roman"/>
          <w:sz w:val="24"/>
          <w:szCs w:val="24"/>
        </w:rPr>
        <w:t xml:space="preserve">п. Молодежный Перелюбского муниципального </w:t>
      </w:r>
      <w:r>
        <w:rPr>
          <w:rFonts w:ascii="Times New Roman" w:hAnsi="Times New Roman" w:cs="Times New Roman"/>
          <w:sz w:val="24"/>
          <w:szCs w:val="24"/>
        </w:rPr>
        <w:t>района Саратовской области»</w:t>
      </w:r>
      <w:r w:rsidRPr="00DC1B0C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) является коллегиальным органом управления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, реализующим принцип демократического, государственно-общественного  характера управления образованием.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1.2. Совет осуществляет свою деятельность в соответствии с</w:t>
      </w:r>
      <w:r w:rsidRPr="009876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4537A">
        <w:rPr>
          <w:rFonts w:ascii="Times New Roman" w:hAnsi="Times New Roman" w:cs="Times New Roman"/>
          <w:color w:val="000000"/>
          <w:spacing w:val="2"/>
          <w:sz w:val="24"/>
          <w:szCs w:val="24"/>
        </w:rPr>
        <w:t>ФЗ № 273-ФЗ «Об образовании в Российской Федерации» от 29.12.2012 года,</w:t>
      </w:r>
      <w:r w:rsidRPr="006453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1B0C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Российской Федерации, Уставом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, иными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1.3. 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1.4. Члены Совета осуществляют свою работу в управляющем совете на общественных началах.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FB08E7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 </w:t>
      </w:r>
      <w:r w:rsidRPr="00FB08E7">
        <w:rPr>
          <w:rFonts w:ascii="Times New Roman" w:hAnsi="Times New Roman" w:cs="Times New Roman"/>
          <w:b/>
          <w:sz w:val="24"/>
          <w:szCs w:val="24"/>
        </w:rPr>
        <w:t>II. Структура и численность управляющего совета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2.1. Совет состоит из следующих категорий участников образовательного процесса: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представителей родителей (законных представителей) учащихся всех </w:t>
      </w:r>
      <w:r>
        <w:rPr>
          <w:rFonts w:ascii="Times New Roman" w:hAnsi="Times New Roman" w:cs="Times New Roman"/>
          <w:sz w:val="24"/>
          <w:szCs w:val="24"/>
        </w:rPr>
        <w:t>уровней</w:t>
      </w:r>
      <w:r w:rsidRPr="00DC1B0C">
        <w:rPr>
          <w:rFonts w:ascii="Times New Roman" w:hAnsi="Times New Roman" w:cs="Times New Roman"/>
          <w:sz w:val="24"/>
          <w:szCs w:val="24"/>
        </w:rPr>
        <w:t xml:space="preserve"> общего образования – 3 человека;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учащихся второ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и третье</w:t>
      </w:r>
      <w:r>
        <w:rPr>
          <w:rFonts w:ascii="Times New Roman" w:hAnsi="Times New Roman" w:cs="Times New Roman"/>
          <w:sz w:val="24"/>
          <w:szCs w:val="24"/>
        </w:rPr>
        <w:t>го уровней</w:t>
      </w:r>
      <w:r w:rsidRPr="00DC1B0C">
        <w:rPr>
          <w:rFonts w:ascii="Times New Roman" w:hAnsi="Times New Roman" w:cs="Times New Roman"/>
          <w:sz w:val="24"/>
          <w:szCs w:val="24"/>
        </w:rPr>
        <w:t xml:space="preserve"> общего образования 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C1B0C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D73663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lastRenderedPageBreak/>
        <w:t xml:space="preserve">- работников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 (в том числе руководителя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) – 3 человека;</w:t>
      </w:r>
    </w:p>
    <w:p w:rsidR="00D73663" w:rsidRDefault="00D73663" w:rsidP="00D7366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в</w:t>
      </w:r>
      <w:r w:rsidRPr="0064537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состав   Совета  входит  один  представитель  (доверенное  лицо)  Учредителя </w:t>
      </w:r>
    </w:p>
    <w:p w:rsidR="00D73663" w:rsidRPr="0064537A" w:rsidRDefault="00D73663" w:rsidP="00D7366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     ОО</w:t>
      </w:r>
      <w:r w:rsidRPr="0064537A">
        <w:rPr>
          <w:rFonts w:ascii="Times New Roman" w:hAnsi="Times New Roman" w:cs="Times New Roman"/>
          <w:color w:val="000000"/>
          <w:spacing w:val="-3"/>
          <w:sz w:val="24"/>
          <w:szCs w:val="24"/>
        </w:rPr>
        <w:t>, в соответствии с приказом о назначении.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B0C">
        <w:rPr>
          <w:rFonts w:ascii="Times New Roman" w:hAnsi="Times New Roman" w:cs="Times New Roman"/>
          <w:sz w:val="24"/>
          <w:szCs w:val="24"/>
        </w:rPr>
        <w:t xml:space="preserve">Общая численность Совета определяется Уставом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и состоит из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C1B0C">
        <w:rPr>
          <w:rFonts w:ascii="Times New Roman" w:hAnsi="Times New Roman" w:cs="Times New Roman"/>
          <w:sz w:val="24"/>
          <w:szCs w:val="24"/>
        </w:rPr>
        <w:t xml:space="preserve"> членов.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Общее количество членов Совета,  избираемых из числа родителей (законных представителей) учащихся, не может быть меньше 1/3 и больше 1/2 общего числа членов Совета.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Количество членов Совета  из числа работников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DC1B0C">
        <w:rPr>
          <w:rFonts w:ascii="Times New Roman" w:hAnsi="Times New Roman" w:cs="Times New Roman"/>
          <w:sz w:val="24"/>
          <w:szCs w:val="24"/>
        </w:rPr>
        <w:t>не может превышать 1/4 общего числа членов Совета. При этом не менее чем 2/3 из них должны являться педагогическими работниками школы. Руководитель школы входит в состав Совета по должности.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Представители учащихся избираются в Совет по одному из  второ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и третье</w:t>
      </w:r>
      <w:r>
        <w:rPr>
          <w:rFonts w:ascii="Times New Roman" w:hAnsi="Times New Roman" w:cs="Times New Roman"/>
          <w:sz w:val="24"/>
          <w:szCs w:val="24"/>
        </w:rPr>
        <w:t>го уровней</w:t>
      </w:r>
      <w:r w:rsidRPr="00DC1B0C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B904CE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904CE">
        <w:rPr>
          <w:rFonts w:ascii="Times New Roman" w:hAnsi="Times New Roman" w:cs="Times New Roman"/>
          <w:b/>
          <w:sz w:val="24"/>
          <w:szCs w:val="24"/>
        </w:rPr>
        <w:t>III. Порядок формирования управляющего совета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3.1  Совет 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создается с использованием процедур выборов и  назначения.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3.2.  Выборы.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С использованием процедуры выборов в Совет избираются представители родителей (законных представителей) учащихся, представители работников, представители учащихся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Участие в выборах является свободным и добровольным. Никто не вправе оказывать на участников образовательного процесса воздействие с целью принудить к участию или неучастию в выборах  либо воспрепятствовать их свободному волеизъявлению. 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Выборы проводятся тайным голосованием при условии получения согласия лиц быть избранными в состав Совета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Для проведения выборов издается приказ руководителя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, которым определяются сроки их </w:t>
      </w:r>
      <w:proofErr w:type="gramStart"/>
      <w:r w:rsidRPr="00DC1B0C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DC1B0C">
        <w:rPr>
          <w:rFonts w:ascii="Times New Roman" w:hAnsi="Times New Roman" w:cs="Times New Roman"/>
          <w:sz w:val="24"/>
          <w:szCs w:val="24"/>
        </w:rPr>
        <w:t xml:space="preserve"> и создается избирательная комиссия. В состав избирательной комиссии в обязательном порядке включаются по одному представителю от родителей (законных представителей), работников, учащихся  среднего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C1B0C">
        <w:rPr>
          <w:rFonts w:ascii="Times New Roman" w:hAnsi="Times New Roman" w:cs="Times New Roman"/>
          <w:sz w:val="24"/>
          <w:szCs w:val="24"/>
        </w:rPr>
        <w:t>бщего образования и представитель учредителя.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оказывает организационную помощь избирательной комиссии и обеспечивает проведение выборов  необходимыми ресурсами: предоставляет помещения, оргтехнику, расходуемые материалы и т.п.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Избирательная комиссия: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избирает из своего состава председателя и секретаря;</w:t>
      </w:r>
    </w:p>
    <w:p w:rsidR="00D73663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назначает срок регистрации кандидатов от различных категорий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1B0C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регистрирует кандидатов;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вывешивает списки для ознакомления избирателей;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организует изготовление необходимых бюллетеней;</w:t>
      </w:r>
    </w:p>
    <w:p w:rsidR="00D73663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рассматривает поданные отводы и в случае их обоснованности лишает кандидатов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1B0C">
        <w:rPr>
          <w:rFonts w:ascii="Times New Roman" w:hAnsi="Times New Roman" w:cs="Times New Roman"/>
          <w:sz w:val="24"/>
          <w:szCs w:val="24"/>
        </w:rPr>
        <w:t>регистрации;</w:t>
      </w:r>
    </w:p>
    <w:p w:rsidR="00D73663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проводит собрания (конференции) соответствующих участников образовательного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DC1B0C">
        <w:rPr>
          <w:rFonts w:ascii="Times New Roman" w:hAnsi="Times New Roman" w:cs="Times New Roman"/>
          <w:sz w:val="24"/>
          <w:szCs w:val="24"/>
        </w:rPr>
        <w:t xml:space="preserve">процесса, подводит итоги выборов членов Совета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;</w:t>
      </w:r>
    </w:p>
    <w:p w:rsidR="00D73663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в недельный срок после проведения выборного собрания (конференции) принимает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663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1B0C">
        <w:rPr>
          <w:rFonts w:ascii="Times New Roman" w:hAnsi="Times New Roman" w:cs="Times New Roman"/>
          <w:sz w:val="24"/>
          <w:szCs w:val="24"/>
        </w:rPr>
        <w:t xml:space="preserve">рассматривает жалобы о нарушении процедуры проведения выборов и принимает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1B0C">
        <w:rPr>
          <w:rFonts w:ascii="Times New Roman" w:hAnsi="Times New Roman" w:cs="Times New Roman"/>
          <w:sz w:val="24"/>
          <w:szCs w:val="24"/>
        </w:rPr>
        <w:t>ним решения;</w:t>
      </w:r>
    </w:p>
    <w:p w:rsidR="00D73663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составляет список избранных членов Совета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и направляет его руководителю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ОО</w:t>
      </w:r>
      <w:r w:rsidRPr="00DC1B0C">
        <w:rPr>
          <w:rFonts w:ascii="Times New Roman" w:hAnsi="Times New Roman" w:cs="Times New Roman"/>
          <w:sz w:val="24"/>
          <w:szCs w:val="24"/>
        </w:rPr>
        <w:t>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О  месте и времени проведения выборов извещаются все лица, имеющие право участвовать в выборах, не позднее, чем за семь дней до дня голосования. Наличие  письменного подтверждения  того, что информация о выборах получена лицами, имеющими право участвовать в выборах обязательно.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Выборы в члены Совета проводятся на общих классных собраниях. На конференции, специально избранных представителей (по 3 чел от класса) и кандидатов в управляющий совет происходит тайное голосование для избрания от родительской общественности по одному человеку от 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Pr="00DC1B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Заседания общего собрания или конференции являются правомочными, если в них принимают участие не менее половины лиц, имеющих право принимать участие в выборах.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Кворум для собрания родителей (законных представителей) учащихся не устанавливается, если все они были надлежащим образом уведомлены о времени, месте проведения выборов и повестке дня.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Избранными считаются кандидаты, за которых проголосовало наибольшее количество лиц, принявших участие в выборах.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На любой стадии проведения выборов с момента их назначения и до начала голосования любой участвующий в выборах или группа участвующих имеет право на выдвижение кандидатов. Участвующие в выборах Совета 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имеют право самовыдвижения в кандидаты в течение этого же срока.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Участники выборов вправе с момента объявления выборов и до дня, предшествующего их проведению, законными методами проводить агитацию, т.е.  побуждать или </w:t>
      </w:r>
      <w:proofErr w:type="gramStart"/>
      <w:r w:rsidRPr="00DC1B0C">
        <w:rPr>
          <w:rFonts w:ascii="Times New Roman" w:hAnsi="Times New Roman" w:cs="Times New Roman"/>
          <w:sz w:val="24"/>
          <w:szCs w:val="24"/>
        </w:rPr>
        <w:t>действовать с целью побудить</w:t>
      </w:r>
      <w:proofErr w:type="gramEnd"/>
      <w:r w:rsidRPr="00DC1B0C">
        <w:rPr>
          <w:rFonts w:ascii="Times New Roman" w:hAnsi="Times New Roman" w:cs="Times New Roman"/>
          <w:sz w:val="24"/>
          <w:szCs w:val="24"/>
        </w:rPr>
        <w:t xml:space="preserve"> других участников к участию в выборах и/или к голосованию «за» или «против» определенных кандидатов.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Подготовка и проведение всех мероприятий, связанных с выборами, должны осуществляться открыто и гласно.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Проведение всех выборных собраний оформляется протоколами.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3.3. Особенности участия в выборах родителей (законных представителей) учащихся (далее – «родители»):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В выборах имеют право учас</w:t>
      </w:r>
      <w:r>
        <w:rPr>
          <w:rFonts w:ascii="Times New Roman" w:hAnsi="Times New Roman" w:cs="Times New Roman"/>
          <w:sz w:val="24"/>
          <w:szCs w:val="24"/>
        </w:rPr>
        <w:t>твовать родители учащихся всех уровней</w:t>
      </w:r>
      <w:r w:rsidRPr="00DC1B0C">
        <w:rPr>
          <w:rFonts w:ascii="Times New Roman" w:hAnsi="Times New Roman" w:cs="Times New Roman"/>
          <w:sz w:val="24"/>
          <w:szCs w:val="24"/>
        </w:rPr>
        <w:t xml:space="preserve"> общего образования, зачисленных на момент проведения выборов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Каждая семья (полная или неполная) имеет один голос на выборах независимо от того, какое количество детей данной семьи обучается в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Волеизъявление семьи может быть выражено одним из родителей, при этом согласие второго родителя предполагается при условии надлежащего уведомления его о проведении выборов. В случае если родителям учащегося, лично участвующим  в выборах, не удается прийти к единому мнению,  голос семьи </w:t>
      </w:r>
      <w:proofErr w:type="gramStart"/>
      <w:r w:rsidRPr="00DC1B0C">
        <w:rPr>
          <w:rFonts w:ascii="Times New Roman" w:hAnsi="Times New Roman" w:cs="Times New Roman"/>
          <w:sz w:val="24"/>
          <w:szCs w:val="24"/>
        </w:rPr>
        <w:t>разделяется</w:t>
      </w:r>
      <w:proofErr w:type="gramEnd"/>
      <w:r w:rsidRPr="00DC1B0C">
        <w:rPr>
          <w:rFonts w:ascii="Times New Roman" w:hAnsi="Times New Roman" w:cs="Times New Roman"/>
          <w:sz w:val="24"/>
          <w:szCs w:val="24"/>
        </w:rPr>
        <w:t xml:space="preserve"> и каждый из родителей участвует в голосовании  ½ голоса.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От одной семьи может быть избран лишь один член Совета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3.4  Особенности участия в выборах учащихся: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В состав Совета 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могут быть избраны по одному представителю от учащихся каждой из параллелей   среднего общего образования. Выборы проводятся на общем собрании соответствующих классов.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Учащиеся должны быть проинформированы о результатах выборов в недельный срок с момента проведения выборов.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3.5. Особенности участия в выборах работников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: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Право участвовать в заседании общего собрания работников по выборам членов Совета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имеют как основные работники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, так и работающие на условиях совместительства. Выбираются две кандидатуры </w:t>
      </w:r>
      <w:proofErr w:type="gramStart"/>
      <w:r w:rsidRPr="00DC1B0C">
        <w:rPr>
          <w:rFonts w:ascii="Times New Roman" w:hAnsi="Times New Roman" w:cs="Times New Roman"/>
          <w:sz w:val="24"/>
          <w:szCs w:val="24"/>
        </w:rPr>
        <w:t>тайным</w:t>
      </w:r>
      <w:proofErr w:type="gramEnd"/>
      <w:r w:rsidRPr="00DC1B0C">
        <w:rPr>
          <w:rFonts w:ascii="Times New Roman" w:hAnsi="Times New Roman" w:cs="Times New Roman"/>
          <w:sz w:val="24"/>
          <w:szCs w:val="24"/>
        </w:rPr>
        <w:t xml:space="preserve"> голосовании на собрании трудового коллектива.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3.6. Выборы учащихся в совет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проходят на заседании актива старшеклассников из учащихся 9-11 классов тайным голосованием.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3.7. В случае выявления нарушений в ходе проведения выборов, выборы приказом руководителя 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по представлению избирательной комиссии объявляются несостоявшимися и недействительными, после чего  проводятся заново.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Споры, возникающие в связи с проведением выборов, разрешаются в порядке, установленном действующим законодательством Российской Федерации.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3.8. Совет 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считается созданным с момента объявления избирательной комиссией результатов выборов членов Совета из числа представителей родителей (законных представителей) учащихся, учащихся, работников.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По итогам голосования оформляется протокол счетной комиссии, состоящей из присутствующих членов Совета, который приобщается к протоколу заседания. Протоколы направляются учредителю, Совет 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объявляется руководителем в полном составе.</w:t>
      </w:r>
    </w:p>
    <w:p w:rsidR="00D73663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73663" w:rsidRPr="00CC5BDB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C5BDB">
        <w:rPr>
          <w:rFonts w:ascii="Times New Roman" w:hAnsi="Times New Roman" w:cs="Times New Roman"/>
          <w:b/>
          <w:sz w:val="24"/>
          <w:szCs w:val="24"/>
        </w:rPr>
        <w:t>IV. Компетенция управляющего совета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4.1. Совет вправе принимать решения по вопросам, отнесенным к его компетенции нормативными 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DC1B0C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самоуправления, уставом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, иными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. При определении компетенции Совета следует учитывать, что деятельность Совета направлена на решение следующих задач: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определение основных направлений развития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;</w:t>
      </w:r>
    </w:p>
    <w:p w:rsidR="00D73663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участие в определении компонента 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в составе реализуемого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663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DC1B0C">
        <w:rPr>
          <w:rFonts w:ascii="Times New Roman" w:hAnsi="Times New Roman" w:cs="Times New Roman"/>
          <w:sz w:val="24"/>
          <w:szCs w:val="24"/>
        </w:rPr>
        <w:t xml:space="preserve">стандарта общего образования и иных значимых составляющих 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1B0C">
        <w:rPr>
          <w:rFonts w:ascii="Times New Roman" w:hAnsi="Times New Roman" w:cs="Times New Roman"/>
          <w:sz w:val="24"/>
          <w:szCs w:val="24"/>
        </w:rPr>
        <w:t>процесса в целом (профили обучения, система оценки знаний обучающихся и другие);</w:t>
      </w:r>
    </w:p>
    <w:p w:rsidR="00D73663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содействие созданию в 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 оптимальных условий и форм организации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1B0C"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D73663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финансово-экономическое содействие работе 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за счет </w:t>
      </w:r>
      <w:proofErr w:type="gramStart"/>
      <w:r w:rsidRPr="00DC1B0C">
        <w:rPr>
          <w:rFonts w:ascii="Times New Roman" w:hAnsi="Times New Roman" w:cs="Times New Roman"/>
          <w:sz w:val="24"/>
          <w:szCs w:val="24"/>
        </w:rPr>
        <w:t>рационального</w:t>
      </w:r>
      <w:proofErr w:type="gramEnd"/>
      <w:r w:rsidRPr="00DC1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663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1B0C">
        <w:rPr>
          <w:rFonts w:ascii="Times New Roman" w:hAnsi="Times New Roman" w:cs="Times New Roman"/>
          <w:sz w:val="24"/>
          <w:szCs w:val="24"/>
        </w:rPr>
        <w:t xml:space="preserve">использования выделяемых учреждению бюджетных средств, доходов от </w:t>
      </w:r>
    </w:p>
    <w:p w:rsidR="00D73663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C1B0C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DC1B0C">
        <w:rPr>
          <w:rFonts w:ascii="Times New Roman" w:hAnsi="Times New Roman" w:cs="Times New Roman"/>
          <w:sz w:val="24"/>
          <w:szCs w:val="24"/>
        </w:rPr>
        <w:t xml:space="preserve">, приносящей доход деятельности и привлечения средств из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1B0C">
        <w:rPr>
          <w:rFonts w:ascii="Times New Roman" w:hAnsi="Times New Roman" w:cs="Times New Roman"/>
          <w:sz w:val="24"/>
          <w:szCs w:val="24"/>
        </w:rPr>
        <w:t>внебюджетных источников;</w:t>
      </w:r>
    </w:p>
    <w:p w:rsidR="00D73663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обеспечение прозрачности </w:t>
      </w:r>
      <w:proofErr w:type="gramStart"/>
      <w:r w:rsidRPr="00DC1B0C">
        <w:rPr>
          <w:rFonts w:ascii="Times New Roman" w:hAnsi="Times New Roman" w:cs="Times New Roman"/>
          <w:sz w:val="24"/>
          <w:szCs w:val="24"/>
        </w:rPr>
        <w:t>привлекаемых</w:t>
      </w:r>
      <w:proofErr w:type="gramEnd"/>
      <w:r w:rsidRPr="00DC1B0C">
        <w:rPr>
          <w:rFonts w:ascii="Times New Roman" w:hAnsi="Times New Roman" w:cs="Times New Roman"/>
          <w:sz w:val="24"/>
          <w:szCs w:val="24"/>
        </w:rPr>
        <w:t xml:space="preserve"> и расходуемых финансовых и материальных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1B0C">
        <w:rPr>
          <w:rFonts w:ascii="Times New Roman" w:hAnsi="Times New Roman" w:cs="Times New Roman"/>
          <w:sz w:val="24"/>
          <w:szCs w:val="24"/>
        </w:rPr>
        <w:t>средств;</w:t>
      </w:r>
    </w:p>
    <w:p w:rsidR="00D73663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участие в формировании единоличного органа управления 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и осуществление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C1B0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C1B0C">
        <w:rPr>
          <w:rFonts w:ascii="Times New Roman" w:hAnsi="Times New Roman" w:cs="Times New Roman"/>
          <w:sz w:val="24"/>
          <w:szCs w:val="24"/>
        </w:rPr>
        <w:t xml:space="preserve"> его деятельностью;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C1B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1B0C">
        <w:rPr>
          <w:rFonts w:ascii="Times New Roman" w:hAnsi="Times New Roman" w:cs="Times New Roman"/>
          <w:sz w:val="24"/>
          <w:szCs w:val="24"/>
        </w:rPr>
        <w:t xml:space="preserve"> качеством и безопасностью условий обучения и воспитания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4.2. Совет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: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1B0C">
        <w:rPr>
          <w:rFonts w:ascii="Times New Roman" w:hAnsi="Times New Roman" w:cs="Times New Roman"/>
          <w:sz w:val="24"/>
          <w:szCs w:val="24"/>
        </w:rPr>
        <w:t xml:space="preserve">согласовывает режим занятий учащихся, программу развития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;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1B0C">
        <w:rPr>
          <w:rFonts w:ascii="Times New Roman" w:hAnsi="Times New Roman" w:cs="Times New Roman"/>
          <w:sz w:val="24"/>
          <w:szCs w:val="24"/>
        </w:rPr>
        <w:t xml:space="preserve">участвует в разработке и согласовывает локальные акты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, устанавливающие виды, размеры, условия и порядок произведения выплат стимулирующего характера работникам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, показатели и критерии оценки качества и результативности труда работников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;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1B0C">
        <w:rPr>
          <w:rFonts w:ascii="Times New Roman" w:hAnsi="Times New Roman" w:cs="Times New Roman"/>
          <w:sz w:val="24"/>
          <w:szCs w:val="24"/>
        </w:rPr>
        <w:t xml:space="preserve">участвует в оценке качества и результативности труда работников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, распределении выплат стимулирующего характера работникам и согласовывает их распределение в порядке, устанавливаемом локальными актами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;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1B0C">
        <w:rPr>
          <w:rFonts w:ascii="Times New Roman" w:hAnsi="Times New Roman" w:cs="Times New Roman"/>
          <w:sz w:val="24"/>
          <w:szCs w:val="24"/>
        </w:rPr>
        <w:t>обеспечивает участие представителей общественности: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в процедурах итоговой аттестации учащихся, в том числе в форме и по технологии ЕГЭ и ОГЭ;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в процедурах лицензирования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в процедурах аттестации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в деятельности аттестационных, </w:t>
      </w:r>
      <w:proofErr w:type="spellStart"/>
      <w:r w:rsidRPr="00DC1B0C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DC1B0C">
        <w:rPr>
          <w:rFonts w:ascii="Times New Roman" w:hAnsi="Times New Roman" w:cs="Times New Roman"/>
          <w:sz w:val="24"/>
          <w:szCs w:val="24"/>
        </w:rPr>
        <w:t>, конфликтных и иных комиссий;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B0C">
        <w:rPr>
          <w:rFonts w:ascii="Times New Roman" w:hAnsi="Times New Roman" w:cs="Times New Roman"/>
          <w:sz w:val="24"/>
          <w:szCs w:val="24"/>
        </w:rPr>
        <w:t xml:space="preserve">в процедурах проведения контрольных и тестовых работ для учащихся, общественной экспертизы   (экспертиза   соблюдения   прав   участников   образовательного   процесса, экспертиза качества условий организации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, экспертиза инновационных программ);</w:t>
      </w:r>
    </w:p>
    <w:p w:rsidR="00D73663" w:rsidRPr="00DC1B0C" w:rsidRDefault="00D73663" w:rsidP="00D7366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DC1B0C">
        <w:rPr>
          <w:rFonts w:ascii="Times New Roman" w:hAnsi="Times New Roman" w:cs="Times New Roman"/>
          <w:sz w:val="24"/>
          <w:szCs w:val="24"/>
        </w:rPr>
        <w:t xml:space="preserve">участвует в подготовке Публичного (ежегодного) доклада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C1B0C">
        <w:rPr>
          <w:rFonts w:ascii="Times New Roman" w:hAnsi="Times New Roman" w:cs="Times New Roman"/>
          <w:sz w:val="24"/>
          <w:szCs w:val="24"/>
        </w:rPr>
        <w:t xml:space="preserve">согласовывает по представлению руководителя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(компонент стандарта общего образования, бюджетную заявку,  смету расходования средств, годовой учебный план,   введение новых методик образовательного процесса и образовательных технологий);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Pr="00DC1B0C">
        <w:rPr>
          <w:rFonts w:ascii="Times New Roman" w:hAnsi="Times New Roman" w:cs="Times New Roman"/>
          <w:sz w:val="24"/>
          <w:szCs w:val="24"/>
        </w:rPr>
        <w:t>рассматривает жалобы и заявления учащихся, родителей (законных представителей) на действие (бездействие) педагогических и административных работников;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1B0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DC1B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1B0C">
        <w:rPr>
          <w:rFonts w:ascii="Times New Roman" w:hAnsi="Times New Roman" w:cs="Times New Roman"/>
          <w:sz w:val="24"/>
          <w:szCs w:val="24"/>
        </w:rPr>
        <w:t xml:space="preserve"> качеством и безопасностью условий обучения, воспитания и труда, принимает меры к их улучшению;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C1B0C">
        <w:rPr>
          <w:rFonts w:ascii="Times New Roman" w:hAnsi="Times New Roman" w:cs="Times New Roman"/>
          <w:sz w:val="24"/>
          <w:szCs w:val="24"/>
        </w:rPr>
        <w:t xml:space="preserve">вносит руководителю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предложения, в части (материально-технического обеспечения и оснащения образовательного процесса, оборудования помещения,  создания необходимых условий для организации питания и медицинского обслуживания учащихся, мероприятий по охране и укреплению здоровья);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Pr="00DC1B0C">
        <w:rPr>
          <w:rFonts w:ascii="Times New Roman" w:hAnsi="Times New Roman" w:cs="Times New Roman"/>
          <w:sz w:val="24"/>
          <w:szCs w:val="24"/>
        </w:rPr>
        <w:t>заслушивает отчет руководителя по итогам учебного и финансового года.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4.3. Деятельность Совета регламентируется Положением об Управляющем совете.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lastRenderedPageBreak/>
        <w:t xml:space="preserve">4.4. Заседания Совета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созываются по мере необходимости, но не реже одного раза в квартал.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4.5. Решения Совета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принимаются открытым голосованием.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4.6. Решения Совета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являются правомочными, если на его заседании присутствовало не менее половины от числа членов Совета.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4.7. Решения Совета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4.8. Решения Совета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, принятые в пределах его полномочий, являются обязательными для администрации и всех членов коллектива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7806FF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806FF">
        <w:rPr>
          <w:rFonts w:ascii="Times New Roman" w:hAnsi="Times New Roman" w:cs="Times New Roman"/>
          <w:b/>
          <w:sz w:val="24"/>
          <w:szCs w:val="24"/>
        </w:rPr>
        <w:t>V. Порядок организации деятельности управляющего совета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5.1. Во главе Управляющего совета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– председатель, избираемый на первом заседании совета открытым голосованием (1 раз в два года).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На случай отсутствия председателя, Совет, из своего состава, избирает заместителя председателя.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Для организации и координации текущей работы,  ведения протоколов заседаний и иной документации Совета,  избирается секретарь Совета.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Председатель, заместитель председателя и секретарь Совета избираются на первом заседании Совета, которое созывается руководителем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не позднее чем через месяц после его формирования.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Управляющий совет вправе в любое время переизбрать председателя, заместителя председателя и секретаря  Совета.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DC1B0C">
        <w:rPr>
          <w:rFonts w:ascii="Times New Roman" w:hAnsi="Times New Roman" w:cs="Times New Roman"/>
          <w:sz w:val="24"/>
          <w:szCs w:val="24"/>
        </w:rPr>
        <w:t>Основные вопросы, касающиеся порядка работы Совета и организации  его деятельности регулируются</w:t>
      </w:r>
      <w:proofErr w:type="gramEnd"/>
      <w:r w:rsidRPr="00DC1B0C">
        <w:rPr>
          <w:rFonts w:ascii="Times New Roman" w:hAnsi="Times New Roman" w:cs="Times New Roman"/>
          <w:sz w:val="24"/>
          <w:szCs w:val="24"/>
        </w:rPr>
        <w:t xml:space="preserve"> уставом и иными локальными актами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5.3. При необходимости более подробной регламентации процедурных вопросов, касающихся порядка работы Совета, на одном из первых заседаний разрабатывается и утверждается Регламент работы Совета, который устанавливает: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периодичность проведения заседаний;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сроки и порядок оповещения членов Совета о проведении заседаний;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сроки предоставления членам Совета материалов для работы;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порядок проведения заседаний;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определение постоянного места проведения заседаний и работы Совета;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обязанности председателя и секретаря Совета;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порядок ведения делопроизводства Совета;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иные процедурные вопросы.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Регламент Совета должен быть принят не позднее, чем на втором его заседании.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Внеочередные заседания Совета проводятся: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по инициативе председателя Совета;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по требованию руководителя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по требованию представителя учредителя;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lastRenderedPageBreak/>
        <w:t>- по заявлению членов Совета, подписанному ¼ или более частями членов от списочного состава Совета.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5.4. В целях подготовки заседаний Совета и выработки проектов постановлений, председатель вправе запрашивать у руководителя 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необходимые документы, данные и иные материалы. В этих же целях Совет может создавать постоянные и временные комиссии.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Совет назначает из числа членов Совета  председателя комиссии и утверждает ее персональный состав. Предложения комиссии носят рекомендательный характер.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5.5. Заседания Совета являются правомочными, если в них принимают участие не менее половины от общего (с учетом кооптированных) числа членов  Совета.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Установлен перечень вопросов, рассмотрение которых на заседании Совета проводится в отсутствие несовершеннолетних членов Совета.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К таким вопросам относятся: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согласование локальных актов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, устанавливающих виды, размеры, условия и порядок произведения выплат стимулирующего характера работникам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, показатели и критерии оценки качества и результативности труда работников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согласование, по представлению руководителя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, распределения выплат стимулирующего характера работникам (если локальными актами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данный вопрос отнесен к компетенции Совета);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рассмотрение жалоб и заявлений учащихся, родителей (законных представителей) на действия (бездействие) педагогических и административных работников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В этом случае заседания Совета являются правомочными, если в них принимают участие не менее половины от общего (с учетом кооптированных) числа членов  Совета, за вычетом несовершеннолетних членов Совета.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5.6. В случае, когда количество членов Совета становится менее половины количества, предусмотренного уставом или иным локальным актом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, оставшиеся члены Совета должны принять решение о проведении довыборов членов Совета. Новые члены Совета  должны быть избраны в течение одного месяца со дня выбытия из Совета предыдущих членов (время каникул в этот период не включается).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До проведения довыборов оставшиеся члены Совета не вправе принимать  никаких решений, кроме решения о проведении таких довыборов.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5.7. Учредитель 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вправе распустить Совет, если он не проводит своих заседаний в течение полугода или систематически принимает решения, противоречащие законодательству.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В новом составе Совет образуется в течение трех месяцев со дня издания учредителем акта о роспуске Совета (время каникул в этот период не включается).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5.8. Член Совета может быть выведен из его состава по решению Совета в случае пропуска более двух заседаний Совета подряд без уважительной причины.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В случае если учащийся выбывает из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, полномочия члена Совета - родителя (законного представителя) этого учащегося автоматически прекращаются.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Член Совета выводится из его состава в следующих случаях: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 по его желанию, выраженному в письменной форме;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при увольнении с работы руководителя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,  или увольнении работника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, избранного членом Совета;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lastRenderedPageBreak/>
        <w:t xml:space="preserve">- в связи с окончанием 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 xml:space="preserve"> или отчислением (переводом) учащегося, представляющего в Совете учащихся среднего общего образования;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- 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учащихся;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в случае совершения противоправных действий, несовместимых  с  членством в Совете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DC1B0C">
        <w:rPr>
          <w:rFonts w:ascii="Times New Roman" w:hAnsi="Times New Roman" w:cs="Times New Roman"/>
          <w:sz w:val="24"/>
          <w:szCs w:val="24"/>
        </w:rPr>
        <w:t>;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- при выявлении следующих обстоятельств, препятствующих участию  в работе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</w:t>
      </w:r>
      <w:proofErr w:type="gramStart"/>
      <w:r w:rsidRPr="00DC1B0C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DC1B0C">
        <w:rPr>
          <w:rFonts w:ascii="Times New Roman" w:hAnsi="Times New Roman" w:cs="Times New Roman"/>
          <w:sz w:val="24"/>
          <w:szCs w:val="24"/>
        </w:rPr>
        <w:t xml:space="preserve">, наличие неснятой или непогашенной судимости за совершение  умышленного тяжкого или особо тяжкого уголовного преступления. 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После вывода из состава Совета его члена Совет принимает меры для замещения выведенного члена в общем порядке.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5.9.  Лицо, не являющееся членом Совета, но желающее принять участие в его работе, может быть приглашено на заседание, если против этого не возражает более половины членов Совета, присутствующих на заседании. Указанным лицам предоставляется в заседании Совета право совещательного голоса.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Решения о приглашении к участию в заседаниях Совета лиц, не являющихся его членами, необходимо принимать заблаговременно.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5.10. Решения Совета принимаются простым большинством голосов от числа присутствующих на заседании и имеющих право голоса.</w:t>
      </w: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При равном количестве голосов решающим является голос председателя Совета.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5.11. Заседания Совета оформляются протоколом. Протоколы подписываются председателем и секретарем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 xml:space="preserve">5.12.  В случае отсутствия необходимого решения Совета по вопросу, входящему в его компетенцию в установленные сроки, руководитель вправе самостоятельно принять решение по данному вопросу. </w:t>
      </w:r>
    </w:p>
    <w:p w:rsidR="00D73663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663" w:rsidRPr="00DC1B0C" w:rsidRDefault="00D73663" w:rsidP="00D73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B0C">
        <w:rPr>
          <w:rFonts w:ascii="Times New Roman" w:hAnsi="Times New Roman" w:cs="Times New Roman"/>
          <w:sz w:val="24"/>
          <w:szCs w:val="24"/>
        </w:rPr>
        <w:t>5.13. Члены Совета несут ответственность в соответствии с действующим законодательством Российской Федерации.</w:t>
      </w:r>
    </w:p>
    <w:p w:rsidR="00D73663" w:rsidRPr="00DC1B0C" w:rsidRDefault="00D73663" w:rsidP="00D736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7665" w:rsidRDefault="00FD7665"/>
    <w:sectPr w:rsidR="00FD7665" w:rsidSect="0062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3663"/>
    <w:rsid w:val="003470DF"/>
    <w:rsid w:val="003E3277"/>
    <w:rsid w:val="00624F10"/>
    <w:rsid w:val="007B66B7"/>
    <w:rsid w:val="00D73663"/>
    <w:rsid w:val="00FD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6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B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B66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7B66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2893</Words>
  <Characters>16496</Characters>
  <Application>Microsoft Office Word</Application>
  <DocSecurity>0</DocSecurity>
  <Lines>137</Lines>
  <Paragraphs>38</Paragraphs>
  <ScaleCrop>false</ScaleCrop>
  <Company/>
  <LinksUpToDate>false</LinksUpToDate>
  <CharactersWithSpaces>19351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5</cp:revision>
  <dcterms:created xsi:type="dcterms:W3CDTF">2015-01-08T13:25:00Z</dcterms:created>
  <dcterms:modified xsi:type="dcterms:W3CDTF">2015-05-08T08:18:00Z</dcterms:modified>
</cp:coreProperties>
</file>